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5595" w14:textId="77777777" w:rsidR="00D25F3A" w:rsidRDefault="00000000">
      <w:pPr>
        <w:spacing w:after="109"/>
        <w:ind w:left="66"/>
        <w:jc w:val="center"/>
      </w:pPr>
      <w:r>
        <w:rPr>
          <w:noProof/>
        </w:rPr>
        <w:drawing>
          <wp:inline distT="0" distB="0" distL="0" distR="0" wp14:anchorId="65A116F9" wp14:editId="6FFB31CF">
            <wp:extent cx="1125220" cy="1125220"/>
            <wp:effectExtent l="0" t="0" r="0" b="0"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12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eastAsia="Aptos" w:hAnsi="Aptos" w:cs="Aptos"/>
          <w:sz w:val="24"/>
        </w:rPr>
        <w:t xml:space="preserve"> </w:t>
      </w:r>
    </w:p>
    <w:p w14:paraId="3FDBE2C3" w14:textId="77777777" w:rsidR="00D25F3A" w:rsidRDefault="00000000">
      <w:pPr>
        <w:spacing w:after="168"/>
        <w:ind w:left="31" w:hanging="10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DELTA SIGMA PI </w:t>
      </w:r>
    </w:p>
    <w:p w14:paraId="71971E11" w14:textId="77777777" w:rsidR="00D25F3A" w:rsidRDefault="00000000">
      <w:pPr>
        <w:spacing w:after="168"/>
        <w:ind w:left="31" w:right="6" w:hanging="10"/>
        <w:jc w:val="center"/>
      </w:pPr>
      <w:r>
        <w:rPr>
          <w:rFonts w:ascii="Times New Roman" w:eastAsia="Times New Roman" w:hAnsi="Times New Roman"/>
          <w:b/>
          <w:sz w:val="24"/>
        </w:rPr>
        <w:t xml:space="preserve">Prospective Pledge Questionnaire Fall 2025 </w:t>
      </w:r>
    </w:p>
    <w:p w14:paraId="4D69687D" w14:textId="77777777" w:rsidR="00D25F3A" w:rsidRDefault="00000000">
      <w:pPr>
        <w:spacing w:after="159" w:line="271" w:lineRule="auto"/>
        <w:ind w:left="-5" w:hanging="10"/>
      </w:pPr>
      <w:r>
        <w:rPr>
          <w:rFonts w:ascii="Times New Roman" w:eastAsia="Times New Roman" w:hAnsi="Times New Roman"/>
          <w:b/>
          <w:sz w:val="24"/>
        </w:rPr>
        <w:t>Application Instructions:</w:t>
      </w:r>
      <w:r>
        <w:rPr>
          <w:rFonts w:ascii="Times New Roman" w:eastAsia="Times New Roman" w:hAnsi="Times New Roman"/>
          <w:sz w:val="24"/>
        </w:rPr>
        <w:t xml:space="preserve"> Please answer the following questions honestly and thoroughly, providing as much detail as you see fit. Reflect on your personal accomplishments and potential contributions to fraternal life. </w:t>
      </w:r>
    </w:p>
    <w:p w14:paraId="5FDA560E" w14:textId="77777777" w:rsidR="00D25F3A" w:rsidRDefault="00000000">
      <w:pPr>
        <w:spacing w:after="165" w:line="264" w:lineRule="auto"/>
      </w:pPr>
      <w:r>
        <w:rPr>
          <w:rFonts w:ascii="Times New Roman" w:eastAsia="Times New Roman" w:hAnsi="Times New Roman"/>
          <w:b/>
          <w:i/>
          <w:sz w:val="24"/>
        </w:rPr>
        <w:t xml:space="preserve">**Note: </w:t>
      </w:r>
      <w:r>
        <w:rPr>
          <w:rFonts w:ascii="Times New Roman" w:eastAsia="Times New Roman" w:hAnsi="Times New Roman"/>
          <w:i/>
          <w:sz w:val="24"/>
        </w:rPr>
        <w:t xml:space="preserve">The use of Artificial Intelligence tools to complete this application is prohibited and may result in removal from the pledging process. </w:t>
      </w:r>
    </w:p>
    <w:p w14:paraId="56243E56" w14:textId="77777777" w:rsidR="00D25F3A" w:rsidRDefault="00000000">
      <w:pPr>
        <w:spacing w:after="159" w:line="271" w:lineRule="auto"/>
        <w:ind w:left="-5" w:hanging="10"/>
      </w:pPr>
      <w:r>
        <w:rPr>
          <w:rFonts w:ascii="Times New Roman" w:eastAsia="Times New Roman" w:hAnsi="Times New Roman"/>
          <w:sz w:val="24"/>
        </w:rPr>
        <w:t xml:space="preserve">While attending recruitment week events is encouraged and considered during the application process, it is not required. </w:t>
      </w:r>
    </w:p>
    <w:p w14:paraId="47784E9F" w14:textId="77777777" w:rsidR="00D25F3A" w:rsidRDefault="00000000">
      <w:pPr>
        <w:spacing w:after="159" w:line="271" w:lineRule="auto"/>
        <w:ind w:left="-5" w:hanging="10"/>
      </w:pPr>
      <w:r>
        <w:rPr>
          <w:rFonts w:ascii="Times New Roman" w:eastAsia="Times New Roman" w:hAnsi="Times New Roman"/>
          <w:b/>
          <w:sz w:val="24"/>
        </w:rPr>
        <w:t xml:space="preserve">Submission Details: </w:t>
      </w:r>
      <w:r>
        <w:rPr>
          <w:rFonts w:ascii="Times New Roman" w:eastAsia="Times New Roman" w:hAnsi="Times New Roman"/>
          <w:sz w:val="24"/>
        </w:rPr>
        <w:t xml:space="preserve">Email your completed application to Nikki Becker at </w:t>
      </w:r>
      <w:r>
        <w:rPr>
          <w:rFonts w:ascii="Times New Roman" w:eastAsia="Times New Roman" w:hAnsi="Times New Roman"/>
          <w:color w:val="467886"/>
          <w:sz w:val="24"/>
          <w:u w:val="single" w:color="467886"/>
        </w:rPr>
        <w:t>becker7516@uwlax.edu</w:t>
      </w:r>
      <w:r>
        <w:rPr>
          <w:rFonts w:ascii="Times New Roman" w:eastAsia="Times New Roman" w:hAnsi="Times New Roman"/>
          <w:sz w:val="24"/>
        </w:rPr>
        <w:t xml:space="preserve"> Friday, September 19</w:t>
      </w:r>
      <w:r>
        <w:rPr>
          <w:rFonts w:ascii="Times New Roman" w:eastAsia="Times New Roman" w:hAnsi="Times New Roman"/>
          <w:sz w:val="24"/>
          <w:vertAlign w:val="superscript"/>
        </w:rPr>
        <w:t>th</w:t>
      </w:r>
      <w:r>
        <w:rPr>
          <w:rFonts w:ascii="Times New Roman" w:eastAsia="Times New Roman" w:hAnsi="Times New Roman"/>
          <w:sz w:val="24"/>
        </w:rPr>
        <w:t xml:space="preserve"> at 11:59 AM (noon). Late applications will not be considered.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6D6CFA62" w14:textId="77777777" w:rsidR="00D25F3A" w:rsidRDefault="00000000">
      <w:pPr>
        <w:spacing w:after="159" w:line="271" w:lineRule="auto"/>
        <w:ind w:left="-5" w:hanging="10"/>
      </w:pPr>
      <w:r>
        <w:rPr>
          <w:rFonts w:ascii="Times New Roman" w:eastAsia="Times New Roman" w:hAnsi="Times New Roman"/>
          <w:sz w:val="24"/>
        </w:rPr>
        <w:t>You will be contacted if selected to attend an individual interview. Interviews will take place from September 22</w:t>
      </w:r>
      <w:r>
        <w:rPr>
          <w:rFonts w:ascii="Times New Roman" w:eastAsia="Times New Roman" w:hAnsi="Times New Roman"/>
          <w:sz w:val="24"/>
          <w:vertAlign w:val="superscript"/>
        </w:rPr>
        <w:t>nd</w:t>
      </w:r>
      <w:r>
        <w:rPr>
          <w:rFonts w:ascii="Times New Roman" w:eastAsia="Times New Roman" w:hAnsi="Times New Roman"/>
          <w:sz w:val="24"/>
        </w:rPr>
        <w:t xml:space="preserve"> to September 25</w:t>
      </w:r>
      <w:r>
        <w:rPr>
          <w:rFonts w:ascii="Times New Roman" w:eastAsia="Times New Roman" w:hAnsi="Times New Roman"/>
          <w:sz w:val="24"/>
          <w:vertAlign w:val="superscript"/>
        </w:rPr>
        <w:t>th</w:t>
      </w:r>
      <w:r>
        <w:rPr>
          <w:rFonts w:ascii="Times New Roman" w:eastAsia="Times New Roman" w:hAnsi="Times New Roman"/>
          <w:sz w:val="24"/>
        </w:rPr>
        <w:t xml:space="preserve">, and professional dress is recommended. </w:t>
      </w:r>
    </w:p>
    <w:p w14:paraId="08CE6C87" w14:textId="77777777" w:rsidR="00D25F3A" w:rsidRDefault="00000000">
      <w:pPr>
        <w:spacing w:after="17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7226324F" w14:textId="77777777" w:rsidR="00D25F3A" w:rsidRDefault="00000000">
      <w:pPr>
        <w:spacing w:after="170"/>
        <w:ind w:left="-5" w:hanging="10"/>
      </w:pPr>
      <w:r>
        <w:rPr>
          <w:rFonts w:ascii="Times New Roman" w:eastAsia="Times New Roman" w:hAnsi="Times New Roman"/>
          <w:b/>
          <w:sz w:val="24"/>
          <w:u w:val="single" w:color="000000"/>
        </w:rPr>
        <w:t>BACKGROUND INFORMATION: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3E64F48A" w14:textId="77777777" w:rsidR="00D25F3A" w:rsidRDefault="00000000">
      <w:pPr>
        <w:spacing w:after="165" w:line="261" w:lineRule="auto"/>
        <w:ind w:left="-5" w:hanging="10"/>
      </w:pPr>
      <w:r>
        <w:rPr>
          <w:rFonts w:ascii="Times New Roman" w:eastAsia="Times New Roman" w:hAnsi="Times New Roman"/>
          <w:b/>
          <w:sz w:val="24"/>
        </w:rPr>
        <w:t xml:space="preserve">Major/Minor: </w:t>
      </w:r>
    </w:p>
    <w:p w14:paraId="42062514" w14:textId="77777777" w:rsidR="00D25F3A" w:rsidRDefault="00000000">
      <w:pPr>
        <w:spacing w:after="165" w:line="261" w:lineRule="auto"/>
        <w:ind w:left="-5" w:hanging="10"/>
      </w:pPr>
      <w:r>
        <w:rPr>
          <w:rFonts w:ascii="Times New Roman" w:eastAsia="Times New Roman" w:hAnsi="Times New Roman"/>
          <w:b/>
          <w:sz w:val="24"/>
        </w:rPr>
        <w:t xml:space="preserve">Credits this Semester: </w:t>
      </w:r>
    </w:p>
    <w:p w14:paraId="00C94D08" w14:textId="77777777" w:rsidR="00D25F3A" w:rsidRDefault="00000000">
      <w:pPr>
        <w:spacing w:after="165" w:line="261" w:lineRule="auto"/>
        <w:ind w:left="-5" w:hanging="10"/>
      </w:pPr>
      <w:r>
        <w:rPr>
          <w:rFonts w:ascii="Times New Roman" w:eastAsia="Times New Roman" w:hAnsi="Times New Roman"/>
          <w:b/>
          <w:sz w:val="24"/>
        </w:rPr>
        <w:t xml:space="preserve">Year in School:  </w:t>
      </w:r>
    </w:p>
    <w:p w14:paraId="459CDA70" w14:textId="77777777" w:rsidR="00D25F3A" w:rsidRDefault="00000000">
      <w:pPr>
        <w:spacing w:after="201" w:line="261" w:lineRule="auto"/>
        <w:ind w:left="-5" w:hanging="10"/>
      </w:pPr>
      <w:r>
        <w:rPr>
          <w:rFonts w:ascii="Times New Roman" w:eastAsia="Times New Roman" w:hAnsi="Times New Roman"/>
          <w:b/>
          <w:sz w:val="24"/>
        </w:rPr>
        <w:t xml:space="preserve">Cumulative College GPA: </w:t>
      </w:r>
    </w:p>
    <w:p w14:paraId="2D74CCD0" w14:textId="77777777" w:rsidR="00D25F3A" w:rsidRDefault="00000000">
      <w:pPr>
        <w:tabs>
          <w:tab w:val="center" w:pos="2789"/>
        </w:tabs>
        <w:spacing w:after="176"/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ab/>
      </w:r>
      <w:r>
        <w:rPr>
          <w:rFonts w:ascii="Times New Roman" w:eastAsia="Times New Roman" w:hAnsi="Times New Roman"/>
          <w:b/>
          <w:i/>
          <w:sz w:val="24"/>
        </w:rPr>
        <w:t xml:space="preserve">If a freshman, include High School GPA:   </w:t>
      </w:r>
    </w:p>
    <w:p w14:paraId="74E2097F" w14:textId="77777777" w:rsidR="00D25F3A" w:rsidRDefault="00000000">
      <w:pPr>
        <w:spacing w:after="165" w:line="261" w:lineRule="auto"/>
        <w:ind w:left="-5" w:hanging="10"/>
      </w:pPr>
      <w:r>
        <w:rPr>
          <w:rFonts w:ascii="Times New Roman" w:eastAsia="Times New Roman" w:hAnsi="Times New Roman"/>
          <w:b/>
          <w:sz w:val="24"/>
        </w:rPr>
        <w:t xml:space="preserve">Intended Graduation Date:  </w:t>
      </w:r>
    </w:p>
    <w:p w14:paraId="1E934759" w14:textId="77777777" w:rsidR="00D25F3A" w:rsidRDefault="00000000">
      <w:pPr>
        <w:spacing w:after="165" w:line="261" w:lineRule="auto"/>
        <w:ind w:left="-5" w:hanging="10"/>
      </w:pPr>
      <w:r>
        <w:rPr>
          <w:rFonts w:ascii="Times New Roman" w:eastAsia="Times New Roman" w:hAnsi="Times New Roman"/>
          <w:b/>
          <w:sz w:val="24"/>
        </w:rPr>
        <w:t xml:space="preserve">Phone Number: </w:t>
      </w:r>
    </w:p>
    <w:p w14:paraId="1324DEB4" w14:textId="77777777" w:rsidR="00D25F3A" w:rsidRDefault="00000000">
      <w:pPr>
        <w:spacing w:after="165" w:line="261" w:lineRule="auto"/>
        <w:ind w:left="-5" w:hanging="10"/>
      </w:pPr>
      <w:r>
        <w:rPr>
          <w:rFonts w:ascii="Times New Roman" w:eastAsia="Times New Roman" w:hAnsi="Times New Roman"/>
          <w:b/>
          <w:sz w:val="24"/>
        </w:rPr>
        <w:t xml:space="preserve">Student Email Address: </w:t>
      </w:r>
    </w:p>
    <w:p w14:paraId="088049CE" w14:textId="77777777" w:rsidR="00D25F3A" w:rsidRDefault="00000000">
      <w:pPr>
        <w:spacing w:after="165" w:line="261" w:lineRule="auto"/>
        <w:ind w:left="-5" w:hanging="10"/>
      </w:pPr>
      <w:r>
        <w:rPr>
          <w:rFonts w:ascii="Times New Roman" w:eastAsia="Times New Roman" w:hAnsi="Times New Roman"/>
          <w:b/>
          <w:sz w:val="24"/>
        </w:rPr>
        <w:t xml:space="preserve">Do you currently have a job? If so, please share where and number of hours per week:  </w:t>
      </w:r>
    </w:p>
    <w:p w14:paraId="3C9C0FF8" w14:textId="77777777" w:rsidR="00D25F3A" w:rsidRDefault="00000000">
      <w:pPr>
        <w:spacing w:after="165" w:line="261" w:lineRule="auto"/>
        <w:ind w:left="-5" w:hanging="10"/>
      </w:pPr>
      <w:r>
        <w:rPr>
          <w:rFonts w:ascii="Times New Roman" w:eastAsia="Times New Roman" w:hAnsi="Times New Roman"/>
          <w:b/>
          <w:sz w:val="24"/>
        </w:rPr>
        <w:t xml:space="preserve">Campus involvement/Extracurricular activities: </w:t>
      </w:r>
    </w:p>
    <w:p w14:paraId="4A1D7668" w14:textId="77777777" w:rsidR="00D25F3A" w:rsidRDefault="00000000">
      <w:pPr>
        <w:spacing w:after="165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67546166" w14:textId="77777777" w:rsidR="00D25F3A" w:rsidRDefault="00000000">
      <w:pPr>
        <w:spacing w:after="165" w:line="261" w:lineRule="auto"/>
        <w:ind w:left="-5" w:hanging="10"/>
      </w:pPr>
      <w:r>
        <w:rPr>
          <w:rFonts w:ascii="Times New Roman" w:eastAsia="Times New Roman" w:hAnsi="Times New Roman"/>
          <w:b/>
          <w:sz w:val="24"/>
        </w:rPr>
        <w:t xml:space="preserve">How did you hear about Delta Sigma Pi? Please bold all applicable options.  </w:t>
      </w:r>
    </w:p>
    <w:p w14:paraId="2B297C4B" w14:textId="77777777" w:rsidR="00D25F3A" w:rsidRDefault="00000000">
      <w:pPr>
        <w:tabs>
          <w:tab w:val="center" w:pos="2090"/>
          <w:tab w:val="center" w:pos="3676"/>
          <w:tab w:val="center" w:pos="5879"/>
          <w:tab w:val="center" w:pos="8278"/>
        </w:tabs>
        <w:spacing w:after="171"/>
      </w:pPr>
      <w:r>
        <w:lastRenderedPageBreak/>
        <w:tab/>
      </w:r>
      <w:r>
        <w:rPr>
          <w:rFonts w:ascii="Times New Roman" w:eastAsia="Times New Roman" w:hAnsi="Times New Roman"/>
          <w:sz w:val="24"/>
        </w:rPr>
        <w:t xml:space="preserve">Friend  </w:t>
      </w:r>
      <w:r>
        <w:rPr>
          <w:rFonts w:ascii="Times New Roman" w:eastAsia="Times New Roman" w:hAnsi="Times New Roman"/>
          <w:sz w:val="24"/>
        </w:rPr>
        <w:tab/>
        <w:t xml:space="preserve">Professor </w:t>
      </w:r>
      <w:r>
        <w:rPr>
          <w:rFonts w:ascii="Times New Roman" w:eastAsia="Times New Roman" w:hAnsi="Times New Roman"/>
          <w:sz w:val="24"/>
        </w:rPr>
        <w:tab/>
        <w:t xml:space="preserve">Publicity around Campus </w:t>
      </w:r>
      <w:r>
        <w:rPr>
          <w:rFonts w:ascii="Times New Roman" w:eastAsia="Times New Roman" w:hAnsi="Times New Roman"/>
          <w:sz w:val="24"/>
        </w:rPr>
        <w:tab/>
        <w:t xml:space="preserve">Other (explain) </w:t>
      </w:r>
    </w:p>
    <w:p w14:paraId="719214D9" w14:textId="77777777" w:rsidR="00D25F3A" w:rsidRDefault="00000000">
      <w:pPr>
        <w:spacing w:after="170"/>
        <w:ind w:left="-5" w:hanging="10"/>
      </w:pPr>
      <w:r>
        <w:rPr>
          <w:rFonts w:ascii="Times New Roman" w:eastAsia="Times New Roman" w:hAnsi="Times New Roman"/>
          <w:b/>
          <w:sz w:val="24"/>
          <w:u w:val="single" w:color="000000"/>
        </w:rPr>
        <w:t>APPLICATION QUESTIONS:</w:t>
      </w: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0C36AD3D" w14:textId="77777777" w:rsidR="00D25F3A" w:rsidRDefault="00000000">
      <w:pPr>
        <w:numPr>
          <w:ilvl w:val="0"/>
          <w:numId w:val="1"/>
        </w:numPr>
        <w:spacing w:after="8" w:line="261" w:lineRule="auto"/>
        <w:ind w:hanging="360"/>
      </w:pPr>
      <w:r>
        <w:rPr>
          <w:rFonts w:ascii="Times New Roman" w:eastAsia="Times New Roman" w:hAnsi="Times New Roman"/>
          <w:b/>
          <w:sz w:val="24"/>
        </w:rPr>
        <w:t xml:space="preserve">If initiated, how would you contribute to the success of Delta Sigma Pi? </w:t>
      </w:r>
    </w:p>
    <w:p w14:paraId="28A0BFEC" w14:textId="77777777" w:rsidR="00D25F3A" w:rsidRDefault="00000000">
      <w:pPr>
        <w:spacing w:after="159" w:line="271" w:lineRule="auto"/>
        <w:ind w:left="730" w:hanging="10"/>
      </w:pPr>
      <w:r>
        <w:rPr>
          <w:rFonts w:ascii="Times New Roman" w:eastAsia="Times New Roman" w:hAnsi="Times New Roman"/>
          <w:sz w:val="24"/>
        </w:rPr>
        <w:t xml:space="preserve">Please explain specific ways you would add value to the fraternity and provide examples to support your response.  </w:t>
      </w:r>
    </w:p>
    <w:p w14:paraId="39EF9481" w14:textId="77777777" w:rsidR="00D25F3A" w:rsidRDefault="00000000">
      <w:pPr>
        <w:spacing w:after="177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3720F58D" w14:textId="77777777" w:rsidR="00D25F3A" w:rsidRDefault="00000000">
      <w:pPr>
        <w:numPr>
          <w:ilvl w:val="0"/>
          <w:numId w:val="1"/>
        </w:numPr>
        <w:spacing w:after="8" w:line="261" w:lineRule="auto"/>
        <w:ind w:hanging="360"/>
      </w:pPr>
      <w:r>
        <w:rPr>
          <w:rFonts w:ascii="Times New Roman" w:eastAsia="Times New Roman" w:hAnsi="Times New Roman"/>
          <w:b/>
          <w:sz w:val="24"/>
        </w:rPr>
        <w:t xml:space="preserve">What differentiates you from other applicants, and what makes you unique? </w:t>
      </w:r>
    </w:p>
    <w:p w14:paraId="0678F027" w14:textId="77777777" w:rsidR="00D25F3A" w:rsidRDefault="00000000">
      <w:pPr>
        <w:spacing w:line="268" w:lineRule="auto"/>
        <w:ind w:left="720"/>
      </w:pPr>
      <w:r>
        <w:rPr>
          <w:rFonts w:ascii="Times New Roman" w:eastAsia="Times New Roman" w:hAnsi="Times New Roman"/>
          <w:sz w:val="24"/>
        </w:rPr>
        <w:t xml:space="preserve">Highlight your distinctive qualities or experiences and explain how they relate to Delta Sigma Pi’s mission and values.  </w:t>
      </w:r>
    </w:p>
    <w:p w14:paraId="68A1B80C" w14:textId="77777777" w:rsidR="00D25F3A" w:rsidRDefault="00000000">
      <w:pPr>
        <w:spacing w:after="182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1F1E80D3" w14:textId="77777777" w:rsidR="00D25F3A" w:rsidRDefault="00000000">
      <w:pPr>
        <w:numPr>
          <w:ilvl w:val="0"/>
          <w:numId w:val="1"/>
        </w:numPr>
        <w:spacing w:after="7" w:line="261" w:lineRule="auto"/>
        <w:ind w:hanging="360"/>
      </w:pPr>
      <w:r>
        <w:rPr>
          <w:rFonts w:ascii="Times New Roman" w:eastAsia="Times New Roman" w:hAnsi="Times New Roman"/>
          <w:b/>
          <w:sz w:val="24"/>
        </w:rPr>
        <w:t xml:space="preserve">In Delta Sigma Pi, as in the real world, you will encounter challenges, conflicts, and differing opinions. How will you handle these obstacles if initiated? </w:t>
      </w:r>
    </w:p>
    <w:p w14:paraId="7040D7AC" w14:textId="77777777" w:rsidR="00D25F3A" w:rsidRDefault="00000000">
      <w:pPr>
        <w:spacing w:after="159" w:line="271" w:lineRule="auto"/>
        <w:ind w:left="730" w:hanging="10"/>
      </w:pPr>
      <w:r>
        <w:rPr>
          <w:rFonts w:ascii="Times New Roman" w:eastAsia="Times New Roman" w:hAnsi="Times New Roman"/>
          <w:sz w:val="24"/>
        </w:rPr>
        <w:t xml:space="preserve">Please elaborate on your approach to overcoming challenges and provide detailed examples that demonstrate your problem-solving or conflict-resolution skills. </w:t>
      </w:r>
      <w:r>
        <w:rPr>
          <w:rFonts w:ascii="Times New Roman" w:eastAsia="Times New Roman" w:hAnsi="Times New Roman"/>
          <w:b/>
          <w:sz w:val="24"/>
        </w:rPr>
        <w:t xml:space="preserve">  </w:t>
      </w:r>
    </w:p>
    <w:p w14:paraId="029EC418" w14:textId="77777777" w:rsidR="00D25F3A" w:rsidRDefault="00000000">
      <w:pPr>
        <w:spacing w:after="182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1FD581B2" w14:textId="77777777" w:rsidR="00D25F3A" w:rsidRDefault="00000000">
      <w:pPr>
        <w:numPr>
          <w:ilvl w:val="0"/>
          <w:numId w:val="1"/>
        </w:numPr>
        <w:spacing w:after="5"/>
        <w:ind w:hanging="360"/>
      </w:pPr>
      <w:r>
        <w:rPr>
          <w:rFonts w:ascii="Times New Roman" w:eastAsia="Times New Roman" w:hAnsi="Times New Roman"/>
          <w:b/>
          <w:sz w:val="24"/>
        </w:rPr>
        <w:t xml:space="preserve">Brotherhood is one of Delta Sigma Pi’s core values. What does brotherhood mean to you? </w:t>
      </w:r>
    </w:p>
    <w:p w14:paraId="5CDD4D40" w14:textId="77777777" w:rsidR="00D25F3A" w:rsidRDefault="00000000">
      <w:pPr>
        <w:spacing w:after="159" w:line="271" w:lineRule="auto"/>
        <w:ind w:left="730" w:hanging="10"/>
      </w:pPr>
      <w:r>
        <w:rPr>
          <w:rFonts w:ascii="Times New Roman" w:eastAsia="Times New Roman" w:hAnsi="Times New Roman"/>
          <w:sz w:val="24"/>
        </w:rPr>
        <w:t xml:space="preserve">Define brotherhood in your own words and provide an example from your life where you experienced or demonstrated the concept of brotherhood.  </w:t>
      </w:r>
    </w:p>
    <w:p w14:paraId="30E97AF3" w14:textId="77777777" w:rsidR="00D25F3A" w:rsidRDefault="00000000">
      <w:pPr>
        <w:spacing w:after="182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081E88EF" w14:textId="77777777" w:rsidR="00D25F3A" w:rsidRDefault="00000000">
      <w:pPr>
        <w:numPr>
          <w:ilvl w:val="0"/>
          <w:numId w:val="1"/>
        </w:numPr>
        <w:spacing w:after="3" w:line="261" w:lineRule="auto"/>
        <w:ind w:hanging="360"/>
      </w:pPr>
      <w:r>
        <w:rPr>
          <w:rFonts w:ascii="Times New Roman" w:eastAsia="Times New Roman" w:hAnsi="Times New Roman"/>
          <w:b/>
          <w:sz w:val="24"/>
        </w:rPr>
        <w:t xml:space="preserve">What role do you normally take in a group setting? </w:t>
      </w:r>
    </w:p>
    <w:p w14:paraId="1677E556" w14:textId="77777777" w:rsidR="00D25F3A" w:rsidRDefault="00000000">
      <w:pPr>
        <w:spacing w:after="159" w:line="271" w:lineRule="auto"/>
        <w:ind w:left="730" w:hanging="10"/>
      </w:pPr>
      <w:r>
        <w:rPr>
          <w:rFonts w:ascii="Times New Roman" w:eastAsia="Times New Roman" w:hAnsi="Times New Roman"/>
          <w:sz w:val="24"/>
        </w:rPr>
        <w:t xml:space="preserve">Share an example of how you have used this role to contribute to the success of a team or group and explain how it could benefit Delta Sigma Pi.  </w:t>
      </w:r>
    </w:p>
    <w:p w14:paraId="10A5C3AD" w14:textId="77777777" w:rsidR="00D25F3A" w:rsidRDefault="00000000">
      <w:pPr>
        <w:spacing w:after="182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42507680" w14:textId="77777777" w:rsidR="00D25F3A" w:rsidRDefault="00000000">
      <w:pPr>
        <w:numPr>
          <w:ilvl w:val="0"/>
          <w:numId w:val="1"/>
        </w:numPr>
        <w:spacing w:after="8" w:line="261" w:lineRule="auto"/>
        <w:ind w:hanging="360"/>
      </w:pPr>
      <w:r>
        <w:rPr>
          <w:rFonts w:ascii="Times New Roman" w:eastAsia="Times New Roman" w:hAnsi="Times New Roman"/>
          <w:b/>
          <w:sz w:val="24"/>
        </w:rPr>
        <w:t xml:space="preserve">What motivates you to get involved in organizations like Delta Sigma Pi? </w:t>
      </w:r>
    </w:p>
    <w:p w14:paraId="23DEDE40" w14:textId="77777777" w:rsidR="00D25F3A" w:rsidRDefault="00000000">
      <w:pPr>
        <w:spacing w:after="159" w:line="271" w:lineRule="auto"/>
        <w:ind w:left="730" w:hanging="10"/>
      </w:pPr>
      <w:r>
        <w:rPr>
          <w:rFonts w:ascii="Times New Roman" w:eastAsia="Times New Roman" w:hAnsi="Times New Roman"/>
          <w:sz w:val="24"/>
        </w:rPr>
        <w:t xml:space="preserve">Describe the personal values, goals, or inspirations that drive you to participate in a professional organization like Delta Sigma Pi. </w:t>
      </w:r>
    </w:p>
    <w:p w14:paraId="3800F73F" w14:textId="77777777" w:rsidR="00D25F3A" w:rsidRDefault="00000000">
      <w:pPr>
        <w:spacing w:after="170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1819F5FE" w14:textId="77777777" w:rsidR="00D25F3A" w:rsidRDefault="00000000">
      <w:pPr>
        <w:spacing w:after="170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36FEDD67" w14:textId="77777777" w:rsidR="00D25F3A" w:rsidRDefault="00000000">
      <w:pPr>
        <w:spacing w:after="170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6A8080DF" w14:textId="77777777" w:rsidR="00D25F3A" w:rsidRDefault="00000000">
      <w:pPr>
        <w:spacing w:after="165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5EDCDDA7" w14:textId="77777777" w:rsidR="00D25F3A" w:rsidRDefault="00000000">
      <w:pPr>
        <w:spacing w:after="170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5A30260F" w14:textId="77777777" w:rsidR="00D25F3A" w:rsidRDefault="00000000">
      <w:pPr>
        <w:spacing w:after="170"/>
        <w:ind w:left="-5" w:hanging="10"/>
      </w:pPr>
      <w:r>
        <w:rPr>
          <w:rFonts w:ascii="Times New Roman" w:eastAsia="Times New Roman" w:hAnsi="Times New Roman"/>
          <w:b/>
          <w:sz w:val="24"/>
          <w:u w:val="single" w:color="000000"/>
        </w:rPr>
        <w:t>RESUME (OPTIONAL):</w:t>
      </w:r>
      <w:r>
        <w:rPr>
          <w:rFonts w:ascii="Times New Roman" w:eastAsia="Times New Roman" w:hAnsi="Times New Roman"/>
          <w:b/>
          <w:sz w:val="24"/>
        </w:rPr>
        <w:t xml:space="preserve">  </w:t>
      </w:r>
    </w:p>
    <w:p w14:paraId="0430F7DA" w14:textId="77777777" w:rsidR="00D25F3A" w:rsidRDefault="00000000">
      <w:pPr>
        <w:spacing w:after="159" w:line="271" w:lineRule="auto"/>
        <w:ind w:left="-5" w:hanging="10"/>
      </w:pPr>
      <w:r>
        <w:rPr>
          <w:rFonts w:ascii="Times New Roman" w:eastAsia="Times New Roman" w:hAnsi="Times New Roman"/>
          <w:sz w:val="24"/>
        </w:rPr>
        <w:lastRenderedPageBreak/>
        <w:t xml:space="preserve">Including a resume is OPTIONAL. Doing so will only strengthen your submission and will not negatively impact your application. If you choose to share a resume, please save it as a PDF or Word document (.docx) and include it in your email submission.   </w:t>
      </w:r>
    </w:p>
    <w:sectPr w:rsidR="00D25F3A">
      <w:pgSz w:w="12240" w:h="15840"/>
      <w:pgMar w:top="1313" w:right="735" w:bottom="1344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23A2B"/>
    <w:multiLevelType w:val="hybridMultilevel"/>
    <w:tmpl w:val="5B08B08E"/>
    <w:lvl w:ilvl="0" w:tplc="EE4C6CF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6A9D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0481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2EAB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D021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D0B32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5026F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6D6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0060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668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3A"/>
    <w:rsid w:val="006C0CEF"/>
    <w:rsid w:val="00C31A3E"/>
    <w:rsid w:val="00D2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280A80"/>
  <w15:docId w15:val="{0DB06A8A-A4D2-8E41-B020-A3788E3A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Brooklyn Radtke</dc:creator>
  <cp:keywords/>
  <cp:lastModifiedBy>Jake Torn</cp:lastModifiedBy>
  <cp:revision>2</cp:revision>
  <dcterms:created xsi:type="dcterms:W3CDTF">2025-09-17T19:46:00Z</dcterms:created>
  <dcterms:modified xsi:type="dcterms:W3CDTF">2025-09-17T19:46:00Z</dcterms:modified>
</cp:coreProperties>
</file>